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A2B" w:rsidRDefault="007A5C85">
      <w:pPr>
        <w:pStyle w:val="a4"/>
      </w:pPr>
      <w:r>
        <w:rPr>
          <w:spacing w:val="-2"/>
        </w:rPr>
        <w:t>Инструкция</w:t>
      </w:r>
    </w:p>
    <w:p w:rsidR="00053A2B" w:rsidRDefault="007A5C85">
      <w:pPr>
        <w:pStyle w:val="1"/>
        <w:numPr>
          <w:ilvl w:val="0"/>
          <w:numId w:val="1"/>
        </w:numPr>
        <w:tabs>
          <w:tab w:val="left" w:pos="1144"/>
        </w:tabs>
        <w:spacing w:before="367"/>
        <w:jc w:val="both"/>
      </w:pPr>
      <w:r>
        <w:t>Математическое</w:t>
      </w:r>
      <w:r>
        <w:rPr>
          <w:spacing w:val="-7"/>
        </w:rPr>
        <w:t xml:space="preserve"> </w:t>
      </w:r>
      <w:r>
        <w:t>ожидание</w:t>
      </w:r>
      <w:r>
        <w:rPr>
          <w:spacing w:val="-7"/>
        </w:rPr>
        <w:t xml:space="preserve"> </w:t>
      </w:r>
      <w:r>
        <w:t>случайной</w:t>
      </w:r>
      <w:r>
        <w:rPr>
          <w:spacing w:val="-7"/>
        </w:rPr>
        <w:t xml:space="preserve"> </w:t>
      </w:r>
      <w:r>
        <w:rPr>
          <w:spacing w:val="-2"/>
        </w:rPr>
        <w:t>величины</w:t>
      </w:r>
    </w:p>
    <w:p w:rsidR="00053A2B" w:rsidRDefault="007A5C85">
      <w:pPr>
        <w:pStyle w:val="a3"/>
        <w:jc w:val="both"/>
      </w:pPr>
      <w:r>
        <w:t>Для вычисления математического ожидания случайной величины Х необходимо поместить значения случайной величины Х в строку, а значения вероятностей в строку ниже.</w:t>
      </w:r>
    </w:p>
    <w:p w:rsidR="00053A2B" w:rsidRDefault="007A5C85">
      <w:pPr>
        <w:pStyle w:val="a3"/>
        <w:ind w:left="183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82269" cy="58816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269" cy="588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ind w:left="0"/>
      </w:pPr>
    </w:p>
    <w:p w:rsidR="00053A2B" w:rsidRDefault="007A5C85">
      <w:pPr>
        <w:pStyle w:val="a3"/>
        <w:jc w:val="both"/>
      </w:pPr>
      <w:r>
        <w:t>В свободную ячейку необходимо поместить формулу для расчета произведения значения случайной величины и соответствующего ему значения вероятности.</w:t>
      </w:r>
    </w:p>
    <w:p w:rsidR="00053A2B" w:rsidRDefault="007A5C85">
      <w:pPr>
        <w:pStyle w:val="a3"/>
        <w:ind w:left="185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36910" cy="74409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6910" cy="744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5"/>
        <w:ind w:left="0"/>
      </w:pPr>
    </w:p>
    <w:p w:rsidR="00053A2B" w:rsidRDefault="007A5C85">
      <w:pPr>
        <w:pStyle w:val="a3"/>
        <w:jc w:val="both"/>
      </w:pPr>
      <w:r>
        <w:t>Протяните</w:t>
      </w:r>
      <w:r>
        <w:rPr>
          <w:spacing w:val="-2"/>
        </w:rPr>
        <w:t xml:space="preserve"> </w:t>
      </w:r>
      <w:r>
        <w:t>формулу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конца</w:t>
      </w:r>
      <w:r>
        <w:rPr>
          <w:spacing w:val="-2"/>
        </w:rPr>
        <w:t xml:space="preserve"> строки.</w:t>
      </w:r>
    </w:p>
    <w:p w:rsidR="00053A2B" w:rsidRDefault="007A5C85">
      <w:pPr>
        <w:pStyle w:val="a3"/>
        <w:ind w:left="175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678453" cy="77819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8453" cy="77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7"/>
        <w:ind w:left="0"/>
      </w:pPr>
    </w:p>
    <w:p w:rsidR="00053A2B" w:rsidRDefault="007A5C85">
      <w:pPr>
        <w:pStyle w:val="a3"/>
        <w:jc w:val="both"/>
      </w:pPr>
      <w:r>
        <w:t xml:space="preserve">В свободную ячейку необходимо поместить формулу для вычисления суммы </w:t>
      </w:r>
      <w:r>
        <w:t>полученных произведений: «=СУММ»</w:t>
      </w:r>
      <w:r>
        <w:rPr>
          <w:spacing w:val="-3"/>
        </w:rPr>
        <w:t xml:space="preserve"> </w:t>
      </w:r>
      <w:r>
        <w:t>и выбрать необходимый диапазон для расчета.</w:t>
      </w:r>
    </w:p>
    <w:p w:rsidR="00053A2B" w:rsidRDefault="007A5C85">
      <w:pPr>
        <w:pStyle w:val="a3"/>
        <w:ind w:left="190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469573" cy="891540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9573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7A5C85">
      <w:pPr>
        <w:pStyle w:val="a3"/>
        <w:spacing w:before="7"/>
      </w:pPr>
      <w:r>
        <w:t>В</w:t>
      </w:r>
      <w:r>
        <w:rPr>
          <w:spacing w:val="-11"/>
        </w:rPr>
        <w:t xml:space="preserve"> </w:t>
      </w:r>
      <w:r>
        <w:t>выбранной</w:t>
      </w:r>
      <w:r>
        <w:rPr>
          <w:spacing w:val="-7"/>
        </w:rPr>
        <w:t xml:space="preserve"> </w:t>
      </w:r>
      <w:r>
        <w:t>ячейке</w:t>
      </w:r>
      <w:r>
        <w:rPr>
          <w:spacing w:val="-5"/>
        </w:rPr>
        <w:t xml:space="preserve"> </w:t>
      </w:r>
      <w:r>
        <w:t>появится</w:t>
      </w:r>
      <w:r>
        <w:rPr>
          <w:spacing w:val="-5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математического</w:t>
      </w:r>
      <w:r>
        <w:rPr>
          <w:spacing w:val="-6"/>
        </w:rPr>
        <w:t xml:space="preserve"> </w:t>
      </w:r>
      <w:r>
        <w:t>ожидания случайной величины Х.</w:t>
      </w:r>
    </w:p>
    <w:p w:rsidR="00053A2B" w:rsidRDefault="007A5C85">
      <w:pPr>
        <w:pStyle w:val="1"/>
        <w:numPr>
          <w:ilvl w:val="0"/>
          <w:numId w:val="1"/>
        </w:numPr>
        <w:tabs>
          <w:tab w:val="left" w:pos="2212"/>
        </w:tabs>
        <w:spacing w:before="64"/>
        <w:ind w:left="2212"/>
        <w:jc w:val="both"/>
      </w:pPr>
      <w:r>
        <w:rPr>
          <w:b w:val="0"/>
        </w:rPr>
        <w:br w:type="column"/>
      </w:r>
      <w:r>
        <w:lastRenderedPageBreak/>
        <w:t>Дисперсия</w:t>
      </w:r>
      <w:r>
        <w:rPr>
          <w:spacing w:val="-6"/>
        </w:rPr>
        <w:t xml:space="preserve"> </w:t>
      </w:r>
      <w:r>
        <w:t>случайной</w:t>
      </w:r>
      <w:r>
        <w:rPr>
          <w:spacing w:val="-3"/>
        </w:rPr>
        <w:t xml:space="preserve"> </w:t>
      </w:r>
      <w:r>
        <w:rPr>
          <w:spacing w:val="-2"/>
        </w:rPr>
        <w:t>величины</w:t>
      </w:r>
    </w:p>
    <w:p w:rsidR="00053A2B" w:rsidRDefault="007A5C85">
      <w:pPr>
        <w:pStyle w:val="a3"/>
        <w:ind w:right="436"/>
        <w:jc w:val="both"/>
      </w:pPr>
      <w:r>
        <w:t>Для вычисления дисперсии случайной величины Х необходимо вычисл</w:t>
      </w:r>
      <w:r>
        <w:t>ить математическое ожидание случайной величины Х, используя пункт 1.</w:t>
      </w:r>
    </w:p>
    <w:p w:rsidR="00053A2B" w:rsidRDefault="007A5C85">
      <w:pPr>
        <w:pStyle w:val="a3"/>
        <w:spacing w:before="275"/>
        <w:ind w:right="443"/>
        <w:jc w:val="both"/>
      </w:pPr>
      <w:r>
        <w:t xml:space="preserve">В свободную ячейку необходимо поместить формулу для расчета случайной величины </w:t>
      </w:r>
      <w:r>
        <w:rPr>
          <w:b/>
        </w:rPr>
        <w:t>Х</w:t>
      </w:r>
      <w:proofErr w:type="gramStart"/>
      <w:r>
        <w:rPr>
          <w:b/>
          <w:vertAlign w:val="superscript"/>
        </w:rPr>
        <w:t>2</w:t>
      </w:r>
      <w:proofErr w:type="gramEnd"/>
      <w:r>
        <w:t>.</w:t>
      </w:r>
    </w:p>
    <w:p w:rsidR="00053A2B" w:rsidRDefault="007A5C85">
      <w:pPr>
        <w:pStyle w:val="a3"/>
        <w:ind w:left="3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33306" cy="848677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306" cy="84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11"/>
        <w:ind w:left="0"/>
      </w:pPr>
    </w:p>
    <w:p w:rsidR="00053A2B" w:rsidRDefault="007A5C85">
      <w:pPr>
        <w:pStyle w:val="a3"/>
        <w:jc w:val="both"/>
      </w:pPr>
      <w:r>
        <w:t>Протяните</w:t>
      </w:r>
      <w:r>
        <w:rPr>
          <w:spacing w:val="-2"/>
        </w:rPr>
        <w:t xml:space="preserve"> </w:t>
      </w:r>
      <w:r>
        <w:t>формулу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конца</w:t>
      </w:r>
      <w:r>
        <w:rPr>
          <w:spacing w:val="-2"/>
        </w:rPr>
        <w:t xml:space="preserve"> строки.</w:t>
      </w:r>
    </w:p>
    <w:p w:rsidR="00053A2B" w:rsidRDefault="007A5C85">
      <w:pPr>
        <w:pStyle w:val="a3"/>
        <w:ind w:left="173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705100" cy="742950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3"/>
        <w:ind w:left="0"/>
      </w:pPr>
    </w:p>
    <w:p w:rsidR="00053A2B" w:rsidRDefault="007A5C85">
      <w:pPr>
        <w:pStyle w:val="a3"/>
        <w:jc w:val="both"/>
      </w:pPr>
      <w:r>
        <w:t>Скопируйте</w:t>
      </w:r>
      <w:r>
        <w:rPr>
          <w:spacing w:val="-4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rPr>
          <w:spacing w:val="-2"/>
        </w:rPr>
        <w:t>вероятностей.</w:t>
      </w:r>
    </w:p>
    <w:p w:rsidR="00053A2B" w:rsidRDefault="007A5C85">
      <w:pPr>
        <w:pStyle w:val="a3"/>
        <w:ind w:left="188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17797" cy="600075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7797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15"/>
        <w:ind w:left="0"/>
      </w:pPr>
    </w:p>
    <w:p w:rsidR="00053A2B" w:rsidRDefault="007A5C85">
      <w:pPr>
        <w:pStyle w:val="a3"/>
        <w:ind w:right="435"/>
        <w:jc w:val="both"/>
      </w:pPr>
      <w:r>
        <w:t xml:space="preserve">Вычислите математическое ожидание случайной величины </w:t>
      </w:r>
      <w:r>
        <w:rPr>
          <w:b/>
        </w:rPr>
        <w:t>Х</w:t>
      </w:r>
      <w:proofErr w:type="gramStart"/>
      <w:r>
        <w:rPr>
          <w:b/>
          <w:vertAlign w:val="superscript"/>
        </w:rPr>
        <w:t>2</w:t>
      </w:r>
      <w:proofErr w:type="gramEnd"/>
      <w:r>
        <w:t>, пользуясь пунктом 1.</w:t>
      </w:r>
    </w:p>
    <w:p w:rsidR="00053A2B" w:rsidRDefault="007A5C85">
      <w:pPr>
        <w:pStyle w:val="a3"/>
        <w:ind w:left="3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55857" cy="786955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5857" cy="78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12"/>
        <w:ind w:left="0"/>
      </w:pPr>
    </w:p>
    <w:p w:rsidR="00053A2B" w:rsidRDefault="007A5C85">
      <w:pPr>
        <w:pStyle w:val="a3"/>
        <w:spacing w:before="1" w:line="228" w:lineRule="auto"/>
        <w:ind w:right="443"/>
        <w:jc w:val="both"/>
      </w:pPr>
      <w:r>
        <w:t xml:space="preserve">В свободную ячейку необходимо поместить формулу для вычисления дисперсии: </w:t>
      </w:r>
      <w:r>
        <w:rPr>
          <w:rFonts w:ascii="Cambria Math" w:eastAsia="Cambria Math" w:hAnsi="Cambria Math"/>
        </w:rPr>
        <w:t>𝐷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𝑋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𝑋</w:t>
      </w:r>
      <w:r>
        <w:rPr>
          <w:rFonts w:ascii="Cambria Math" w:eastAsia="Cambria Math" w:hAnsi="Cambria Math"/>
          <w:vertAlign w:val="superscript"/>
        </w:rPr>
        <w:t>2</w:t>
      </w:r>
      <w:r>
        <w:rPr>
          <w:rFonts w:ascii="Cambria Math" w:eastAsia="Cambria Math" w:hAnsi="Cambria Math"/>
          <w:position w:val="1"/>
        </w:rPr>
        <w:t xml:space="preserve">)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</w:rPr>
        <w:t xml:space="preserve"> (</w:t>
      </w:r>
      <w:r>
        <w:rPr>
          <w:rFonts w:ascii="Cambria Math" w:eastAsia="Cambria Math" w:hAnsi="Cambria Math"/>
        </w:rPr>
        <w:t>𝑀</w:t>
      </w:r>
      <w:r>
        <w:rPr>
          <w:rFonts w:ascii="Cambria Math" w:eastAsia="Cambria Math" w:hAnsi="Cambria Math"/>
          <w:position w:val="1"/>
        </w:rPr>
        <w:t>(</w:t>
      </w:r>
      <w:r>
        <w:rPr>
          <w:rFonts w:ascii="Cambria Math" w:eastAsia="Cambria Math" w:hAnsi="Cambria Math"/>
        </w:rPr>
        <w:t>𝑋</w:t>
      </w:r>
      <w:r>
        <w:rPr>
          <w:rFonts w:ascii="Cambria Math" w:eastAsia="Cambria Math" w:hAnsi="Cambria Math"/>
          <w:position w:val="1"/>
        </w:rPr>
        <w:t>)</w:t>
      </w:r>
      <w:r>
        <w:rPr>
          <w:rFonts w:ascii="Cambria Math" w:eastAsia="Cambria Math" w:hAnsi="Cambria Math"/>
        </w:rPr>
        <w:t>)</w:t>
      </w:r>
      <w:r>
        <w:rPr>
          <w:rFonts w:ascii="Cambria Math" w:eastAsia="Cambria Math" w:hAnsi="Cambria Math"/>
          <w:position w:val="16"/>
          <w:sz w:val="17"/>
        </w:rPr>
        <w:t>2</w:t>
      </w:r>
      <w:r>
        <w:rPr>
          <w:rFonts w:ascii="Cambria Math" w:eastAsia="Cambria Math" w:hAnsi="Cambria Math"/>
          <w:spacing w:val="40"/>
          <w:position w:val="16"/>
          <w:sz w:val="17"/>
        </w:rPr>
        <w:t xml:space="preserve"> </w:t>
      </w:r>
      <w:r>
        <w:t>.</w:t>
      </w:r>
    </w:p>
    <w:p w:rsidR="00053A2B" w:rsidRDefault="00053A2B">
      <w:pPr>
        <w:pStyle w:val="a3"/>
        <w:spacing w:line="228" w:lineRule="auto"/>
        <w:jc w:val="both"/>
        <w:sectPr w:rsidR="00053A2B">
          <w:type w:val="continuous"/>
          <w:pgSz w:w="16840" w:h="11900" w:orient="landscape"/>
          <w:pgMar w:top="500" w:right="283" w:bottom="0" w:left="708" w:header="720" w:footer="720" w:gutter="0"/>
          <w:cols w:num="2" w:space="720" w:equalWidth="0">
            <w:col w:w="7358" w:space="696"/>
            <w:col w:w="7795"/>
          </w:cols>
        </w:sectPr>
      </w:pPr>
    </w:p>
    <w:p w:rsidR="00053A2B" w:rsidRDefault="007A5C85">
      <w:pPr>
        <w:pStyle w:val="a3"/>
        <w:ind w:left="2875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1237025" cy="198024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025" cy="198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rPr>
          <w:sz w:val="20"/>
        </w:rPr>
        <w:sectPr w:rsidR="00053A2B">
          <w:type w:val="continuous"/>
          <w:pgSz w:w="16840" w:h="11900" w:orient="landscape"/>
          <w:pgMar w:top="500" w:right="283" w:bottom="0" w:left="708" w:header="720" w:footer="720" w:gutter="0"/>
          <w:cols w:space="720"/>
        </w:sectPr>
      </w:pPr>
    </w:p>
    <w:p w:rsidR="00053A2B" w:rsidRDefault="007A5C85">
      <w:pPr>
        <w:tabs>
          <w:tab w:val="left" w:pos="9053"/>
        </w:tabs>
        <w:ind w:left="372"/>
        <w:rPr>
          <w:position w:val="9"/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647158" cy="1126426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7158" cy="112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9"/>
          <w:sz w:val="20"/>
          <w:lang w:eastAsia="ru-RU"/>
        </w:rPr>
        <w:drawing>
          <wp:inline distT="0" distB="0" distL="0" distR="0">
            <wp:extent cx="3638094" cy="1071372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094" cy="1071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9"/>
        <w:ind w:left="0"/>
        <w:rPr>
          <w:sz w:val="8"/>
        </w:rPr>
      </w:pPr>
    </w:p>
    <w:p w:rsidR="00053A2B" w:rsidRDefault="00053A2B">
      <w:pPr>
        <w:pStyle w:val="a3"/>
        <w:rPr>
          <w:sz w:val="8"/>
        </w:rPr>
        <w:sectPr w:rsidR="00053A2B">
          <w:pgSz w:w="16840" w:h="11900" w:orient="landscape"/>
          <w:pgMar w:top="560" w:right="283" w:bottom="0" w:left="708" w:header="720" w:footer="720" w:gutter="0"/>
          <w:cols w:space="720"/>
        </w:sectPr>
      </w:pPr>
    </w:p>
    <w:p w:rsidR="00053A2B" w:rsidRDefault="007A5C85">
      <w:pPr>
        <w:pStyle w:val="a3"/>
        <w:spacing w:before="182"/>
        <w:ind w:right="357"/>
        <w:jc w:val="both"/>
      </w:pPr>
      <w:r>
        <w:lastRenderedPageBreak/>
        <w:t>В выбранной ячейке появится значение дисперсии случайной величины Х.</w:t>
      </w:r>
    </w:p>
    <w:p w:rsidR="00053A2B" w:rsidRDefault="007A5C85">
      <w:pPr>
        <w:pStyle w:val="a3"/>
        <w:ind w:left="286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260621" cy="245173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621" cy="245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5"/>
        <w:ind w:left="0"/>
      </w:pPr>
    </w:p>
    <w:p w:rsidR="00053A2B" w:rsidRDefault="007A5C85">
      <w:pPr>
        <w:pStyle w:val="1"/>
        <w:numPr>
          <w:ilvl w:val="0"/>
          <w:numId w:val="1"/>
        </w:numPr>
        <w:tabs>
          <w:tab w:val="left" w:pos="2180"/>
        </w:tabs>
        <w:ind w:left="2180"/>
        <w:jc w:val="both"/>
      </w:pPr>
      <w:r>
        <w:t>Биномиальное</w:t>
      </w:r>
      <w:r>
        <w:rPr>
          <w:spacing w:val="-6"/>
        </w:rPr>
        <w:t xml:space="preserve"> </w:t>
      </w:r>
      <w:r>
        <w:rPr>
          <w:spacing w:val="-2"/>
        </w:rPr>
        <w:t>распределение</w:t>
      </w:r>
    </w:p>
    <w:p w:rsidR="00053A2B" w:rsidRDefault="007A5C85">
      <w:pPr>
        <w:pStyle w:val="a3"/>
        <w:ind w:right="352"/>
        <w:jc w:val="both"/>
      </w:pPr>
      <w:r>
        <w:t>Для составления закона распределения дискретной случайной величины Х, имеющей биномиальное распределение, необходимо поместить параметры распределения в ячейки.</w:t>
      </w:r>
    </w:p>
    <w:p w:rsidR="00053A2B" w:rsidRDefault="007A5C85">
      <w:pPr>
        <w:pStyle w:val="a3"/>
        <w:ind w:left="282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322437" cy="525589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437" cy="52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9"/>
        <w:ind w:left="0"/>
      </w:pPr>
    </w:p>
    <w:p w:rsidR="00053A2B" w:rsidRDefault="007A5C85">
      <w:pPr>
        <w:pStyle w:val="a3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179770</wp:posOffset>
            </wp:positionV>
            <wp:extent cx="3750564" cy="802004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0564" cy="802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Заполните</w:t>
      </w:r>
      <w:r>
        <w:rPr>
          <w:spacing w:val="-4"/>
        </w:rPr>
        <w:t xml:space="preserve"> </w:t>
      </w:r>
      <w:r>
        <w:t>ячейки</w:t>
      </w:r>
      <w:r>
        <w:rPr>
          <w:spacing w:val="-5"/>
        </w:rPr>
        <w:t xml:space="preserve"> </w:t>
      </w:r>
      <w:r>
        <w:t>возможными</w:t>
      </w:r>
      <w:r>
        <w:rPr>
          <w:spacing w:val="-4"/>
        </w:rPr>
        <w:t xml:space="preserve"> </w:t>
      </w:r>
      <w:r>
        <w:t>значениями</w:t>
      </w:r>
      <w:r>
        <w:rPr>
          <w:spacing w:val="-5"/>
        </w:rPr>
        <w:t xml:space="preserve"> </w:t>
      </w:r>
      <w:r>
        <w:t>случайной</w:t>
      </w:r>
      <w:r>
        <w:rPr>
          <w:spacing w:val="-5"/>
        </w:rPr>
        <w:t xml:space="preserve"> </w:t>
      </w:r>
      <w:r>
        <w:t>величины</w:t>
      </w:r>
      <w:r>
        <w:rPr>
          <w:spacing w:val="-2"/>
        </w:rPr>
        <w:t xml:space="preserve"> </w:t>
      </w:r>
      <w:r>
        <w:rPr>
          <w:spacing w:val="-5"/>
        </w:rPr>
        <w:t>Х.</w:t>
      </w:r>
    </w:p>
    <w:p w:rsidR="00053A2B" w:rsidRDefault="007A5C85">
      <w:pPr>
        <w:pStyle w:val="a3"/>
        <w:spacing w:before="90"/>
        <w:jc w:val="both"/>
      </w:pPr>
      <w:r>
        <w:br w:type="column"/>
      </w:r>
      <w:r>
        <w:lastRenderedPageBreak/>
        <w:t>В</w:t>
      </w:r>
      <w:r>
        <w:rPr>
          <w:spacing w:val="-7"/>
        </w:rPr>
        <w:t xml:space="preserve"> </w:t>
      </w:r>
      <w:r>
        <w:t>выбранной</w:t>
      </w:r>
      <w:r>
        <w:rPr>
          <w:spacing w:val="-3"/>
        </w:rPr>
        <w:t xml:space="preserve"> </w:t>
      </w:r>
      <w:r>
        <w:t>строке</w:t>
      </w:r>
      <w:r>
        <w:rPr>
          <w:spacing w:val="-2"/>
        </w:rPr>
        <w:t xml:space="preserve"> </w:t>
      </w:r>
      <w:r>
        <w:t>появятся</w:t>
      </w:r>
      <w:r>
        <w:rPr>
          <w:spacing w:val="-1"/>
        </w:rPr>
        <w:t xml:space="preserve"> </w:t>
      </w:r>
      <w:r>
        <w:t>з</w:t>
      </w:r>
      <w:r>
        <w:t>начения</w:t>
      </w:r>
      <w:r>
        <w:rPr>
          <w:spacing w:val="-4"/>
        </w:rPr>
        <w:t xml:space="preserve"> </w:t>
      </w:r>
      <w:r>
        <w:rPr>
          <w:spacing w:val="-2"/>
        </w:rPr>
        <w:t>вероятностей.</w:t>
      </w:r>
    </w:p>
    <w:p w:rsidR="00053A2B" w:rsidRDefault="00053A2B">
      <w:pPr>
        <w:pStyle w:val="a3"/>
        <w:spacing w:before="4"/>
        <w:ind w:left="0"/>
      </w:pPr>
    </w:p>
    <w:p w:rsidR="00053A2B" w:rsidRDefault="007A5C85">
      <w:pPr>
        <w:pStyle w:val="1"/>
        <w:numPr>
          <w:ilvl w:val="0"/>
          <w:numId w:val="1"/>
        </w:numPr>
        <w:tabs>
          <w:tab w:val="left" w:pos="2284"/>
        </w:tabs>
        <w:ind w:left="2284"/>
        <w:jc w:val="both"/>
      </w:pPr>
      <w:r>
        <w:t>Геометрическое</w:t>
      </w:r>
      <w:r>
        <w:rPr>
          <w:spacing w:val="-9"/>
        </w:rPr>
        <w:t xml:space="preserve"> </w:t>
      </w:r>
      <w:r>
        <w:rPr>
          <w:spacing w:val="-2"/>
        </w:rPr>
        <w:t>распределение</w:t>
      </w:r>
    </w:p>
    <w:p w:rsidR="00053A2B" w:rsidRDefault="007A5C85">
      <w:pPr>
        <w:pStyle w:val="a3"/>
        <w:ind w:right="437"/>
        <w:jc w:val="both"/>
      </w:pPr>
      <w:r>
        <w:t>Для составления закона распределения дискретной случайной величины Х, имеющей геометрическое распределение, необходимо поместить параметр распределения в ячейку.</w:t>
      </w:r>
    </w:p>
    <w:p w:rsidR="00053A2B" w:rsidRDefault="007A5C85">
      <w:pPr>
        <w:pStyle w:val="a3"/>
        <w:ind w:left="279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347702" cy="364045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7702" cy="3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7A5C85">
      <w:pPr>
        <w:pStyle w:val="a3"/>
        <w:spacing w:before="275"/>
        <w:jc w:val="both"/>
      </w:pPr>
      <w:r>
        <w:t>Заполните</w:t>
      </w:r>
      <w:r>
        <w:rPr>
          <w:spacing w:val="-5"/>
        </w:rPr>
        <w:t xml:space="preserve"> </w:t>
      </w:r>
      <w:r>
        <w:t>ячейки</w:t>
      </w:r>
      <w:r>
        <w:rPr>
          <w:spacing w:val="-5"/>
        </w:rPr>
        <w:t xml:space="preserve"> </w:t>
      </w:r>
      <w:r>
        <w:t>нужными</w:t>
      </w:r>
      <w:r>
        <w:rPr>
          <w:spacing w:val="-5"/>
        </w:rPr>
        <w:t xml:space="preserve"> </w:t>
      </w:r>
      <w:r>
        <w:t>значениями</w:t>
      </w:r>
      <w:r>
        <w:rPr>
          <w:spacing w:val="-4"/>
        </w:rPr>
        <w:t xml:space="preserve"> </w:t>
      </w:r>
      <w:r>
        <w:t>случайной</w:t>
      </w:r>
      <w:r>
        <w:rPr>
          <w:spacing w:val="-5"/>
        </w:rPr>
        <w:t xml:space="preserve"> </w:t>
      </w:r>
      <w:r>
        <w:t>величины</w:t>
      </w:r>
      <w:r>
        <w:rPr>
          <w:spacing w:val="-5"/>
        </w:rPr>
        <w:t xml:space="preserve"> Х.</w:t>
      </w:r>
    </w:p>
    <w:p w:rsidR="00053A2B" w:rsidRDefault="007A5C85">
      <w:pPr>
        <w:pStyle w:val="a3"/>
        <w:ind w:left="3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43489" cy="515493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3489" cy="515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053A2B">
      <w:pPr>
        <w:pStyle w:val="a3"/>
        <w:spacing w:before="4"/>
        <w:ind w:left="0"/>
      </w:pPr>
    </w:p>
    <w:p w:rsidR="00053A2B" w:rsidRDefault="007A5C85">
      <w:pPr>
        <w:pStyle w:val="a3"/>
        <w:ind w:right="443"/>
        <w:jc w:val="both"/>
      </w:pPr>
      <w:r>
        <w:t xml:space="preserve">В свободную ячейку необходимо поместить формулу для вычисления </w:t>
      </w:r>
      <w:r>
        <w:rPr>
          <w:spacing w:val="-2"/>
        </w:rPr>
        <w:t>вероятностей:</w:t>
      </w:r>
    </w:p>
    <w:p w:rsidR="00053A2B" w:rsidRDefault="00053A2B">
      <w:pPr>
        <w:pStyle w:val="a3"/>
        <w:jc w:val="both"/>
        <w:sectPr w:rsidR="00053A2B">
          <w:type w:val="continuous"/>
          <w:pgSz w:w="16840" w:h="11900" w:orient="landscape"/>
          <w:pgMar w:top="500" w:right="283" w:bottom="0" w:left="708" w:header="720" w:footer="720" w:gutter="0"/>
          <w:cols w:num="2" w:space="720" w:equalWidth="0">
            <w:col w:w="7712" w:space="342"/>
            <w:col w:w="7795"/>
          </w:cols>
        </w:sectPr>
      </w:pPr>
    </w:p>
    <w:p w:rsidR="00053A2B" w:rsidRDefault="00053A2B">
      <w:pPr>
        <w:pStyle w:val="a3"/>
        <w:ind w:left="0"/>
      </w:pPr>
    </w:p>
    <w:p w:rsidR="00053A2B" w:rsidRDefault="00053A2B">
      <w:pPr>
        <w:pStyle w:val="a3"/>
        <w:ind w:left="0"/>
      </w:pPr>
    </w:p>
    <w:p w:rsidR="00053A2B" w:rsidRDefault="00053A2B">
      <w:pPr>
        <w:pStyle w:val="a3"/>
        <w:spacing w:before="89"/>
        <w:ind w:left="0"/>
      </w:pPr>
    </w:p>
    <w:p w:rsidR="00053A2B" w:rsidRDefault="007A5C85">
      <w:pPr>
        <w:pStyle w:val="a3"/>
        <w:spacing w:line="242" w:lineRule="auto"/>
      </w:pPr>
      <w:r>
        <w:t xml:space="preserve">В свободную ячейку необходимо поместить формулу для вычисления вероятностей: </w:t>
      </w:r>
      <w:r>
        <w:rPr>
          <w:rFonts w:ascii="Cambria Math" w:eastAsia="Cambria Math" w:hAnsi="Cambria Math"/>
        </w:rPr>
        <w:t>« = БИ</w:t>
      </w:r>
      <w:proofErr w:type="gramStart"/>
      <w:r>
        <w:rPr>
          <w:rFonts w:ascii="Cambria Math" w:eastAsia="Cambria Math" w:hAnsi="Cambria Math"/>
        </w:rPr>
        <w:t>H</w:t>
      </w:r>
      <w:proofErr w:type="gramEnd"/>
      <w:r>
        <w:rPr>
          <w:rFonts w:ascii="Cambria Math" w:eastAsia="Cambria Math" w:hAnsi="Cambria Math"/>
        </w:rPr>
        <w:t>ОM.</w:t>
      </w:r>
      <w:r>
        <w:rPr>
          <w:rFonts w:ascii="Cambria Math" w:eastAsia="Cambria Math" w:hAnsi="Cambria Math"/>
          <w:spacing w:val="-2"/>
        </w:rPr>
        <w:t xml:space="preserve"> </w:t>
      </w:r>
      <w:r>
        <w:rPr>
          <w:rFonts w:ascii="Cambria Math" w:eastAsia="Cambria Math" w:hAnsi="Cambria Math"/>
        </w:rPr>
        <w:t>PAC</w:t>
      </w:r>
      <w:proofErr w:type="gramStart"/>
      <w:r>
        <w:rPr>
          <w:rFonts w:ascii="Cambria Math" w:eastAsia="Cambria Math" w:hAnsi="Cambria Math"/>
        </w:rPr>
        <w:t>П(</w:t>
      </w:r>
      <w:proofErr w:type="gramEnd"/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>;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>𝑛</w:t>
      </w:r>
      <w:r>
        <w:rPr>
          <w:rFonts w:ascii="Cambria Math" w:eastAsia="Cambria Math" w:hAnsi="Cambria Math"/>
        </w:rPr>
        <w:t>;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>𝑝</w:t>
      </w:r>
      <w:r>
        <w:rPr>
          <w:rFonts w:ascii="Cambria Math" w:eastAsia="Cambria Math" w:hAnsi="Cambria Math"/>
        </w:rPr>
        <w:t>;</w:t>
      </w:r>
      <w:r>
        <w:rPr>
          <w:rFonts w:ascii="Cambria Math" w:eastAsia="Cambria Math" w:hAnsi="Cambria Math"/>
          <w:spacing w:val="40"/>
        </w:rPr>
        <w:t xml:space="preserve"> </w:t>
      </w:r>
      <w:r>
        <w:rPr>
          <w:rFonts w:ascii="Cambria Math" w:eastAsia="Cambria Math" w:hAnsi="Cambria Math"/>
        </w:rPr>
        <w:t>ЛОЖ</w:t>
      </w:r>
      <w:r>
        <w:rPr>
          <w:rFonts w:ascii="Cambria Math" w:eastAsia="Cambria Math" w:hAnsi="Cambria Math"/>
        </w:rPr>
        <w:t>Ь)»</w:t>
      </w:r>
      <w:r>
        <w:t>.</w:t>
      </w:r>
    </w:p>
    <w:p w:rsidR="00053A2B" w:rsidRDefault="007A5C85">
      <w:pPr>
        <w:pStyle w:val="a3"/>
        <w:ind w:left="3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750141" cy="96850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0141" cy="96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7A5C85">
      <w:pPr>
        <w:pStyle w:val="a3"/>
      </w:pPr>
      <w:r>
        <w:t>Протяните</w:t>
      </w:r>
      <w:r>
        <w:rPr>
          <w:spacing w:val="-2"/>
        </w:rPr>
        <w:t xml:space="preserve"> </w:t>
      </w:r>
      <w:r>
        <w:t>формулу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конца</w:t>
      </w:r>
      <w:r>
        <w:rPr>
          <w:spacing w:val="-2"/>
        </w:rPr>
        <w:t xml:space="preserve"> строки.</w:t>
      </w:r>
    </w:p>
    <w:p w:rsidR="00053A2B" w:rsidRDefault="007A5C85">
      <w:pPr>
        <w:pStyle w:val="a3"/>
        <w:spacing w:before="5"/>
        <w:ind w:left="0" w:right="57"/>
        <w:jc w:val="center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«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0"/>
        </w:rPr>
        <w:t xml:space="preserve"> </w:t>
      </w:r>
      <w:r>
        <w:rPr>
          <w:rFonts w:ascii="Cambria Math" w:eastAsia="Cambria Math" w:hAnsi="Cambria Math"/>
        </w:rPr>
        <w:t>О</w:t>
      </w:r>
      <w:proofErr w:type="gramStart"/>
      <w:r>
        <w:rPr>
          <w:rFonts w:ascii="Cambria Math" w:eastAsia="Cambria Math" w:hAnsi="Cambria Math"/>
        </w:rPr>
        <w:t>TP</w:t>
      </w:r>
      <w:proofErr w:type="gramEnd"/>
      <w:r>
        <w:rPr>
          <w:rFonts w:ascii="Cambria Math" w:eastAsia="Cambria Math" w:hAnsi="Cambria Math"/>
        </w:rPr>
        <w:t>БИHОM.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PAC</w:t>
      </w:r>
      <w:proofErr w:type="gramStart"/>
      <w:r>
        <w:rPr>
          <w:rFonts w:ascii="Cambria Math" w:eastAsia="Cambria Math" w:hAnsi="Cambria Math"/>
        </w:rPr>
        <w:t>П</w:t>
      </w:r>
      <w:proofErr w:type="gramEnd"/>
      <w:r>
        <w:rPr>
          <w:rFonts w:ascii="Cambria Math" w:eastAsia="Cambria Math" w:hAnsi="Cambria Math"/>
        </w:rPr>
        <w:t>(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</w:t>
      </w:r>
      <w:r>
        <w:rPr>
          <w:rFonts w:ascii="Cambria Math" w:eastAsia="Cambria Math" w:hAnsi="Cambria Math"/>
          <w:spacing w:val="-1"/>
        </w:rPr>
        <w:t xml:space="preserve"> </w:t>
      </w:r>
      <w:r>
        <w:rPr>
          <w:rFonts w:ascii="Cambria Math" w:eastAsia="Cambria Math" w:hAnsi="Cambria Math"/>
        </w:rPr>
        <w:t>1;</w:t>
      </w:r>
      <w:r>
        <w:rPr>
          <w:rFonts w:ascii="Cambria Math" w:eastAsia="Cambria Math" w:hAnsi="Cambria Math"/>
          <w:spacing w:val="-13"/>
        </w:rPr>
        <w:t xml:space="preserve"> </w:t>
      </w:r>
      <w:r>
        <w:rPr>
          <w:rFonts w:ascii="Cambria Math" w:eastAsia="Cambria Math" w:hAnsi="Cambria Math"/>
        </w:rPr>
        <w:t>1;</w:t>
      </w:r>
      <w:r>
        <w:rPr>
          <w:rFonts w:ascii="Cambria Math" w:eastAsia="Cambria Math" w:hAnsi="Cambria Math"/>
          <w:spacing w:val="38"/>
        </w:rPr>
        <w:t xml:space="preserve"> </w:t>
      </w:r>
      <w:r>
        <w:rPr>
          <w:rFonts w:ascii="Cambria Math" w:eastAsia="Cambria Math" w:hAnsi="Cambria Math"/>
        </w:rPr>
        <w:t>𝑝</w:t>
      </w:r>
      <w:r>
        <w:rPr>
          <w:rFonts w:ascii="Cambria Math" w:eastAsia="Cambria Math" w:hAnsi="Cambria Math"/>
        </w:rPr>
        <w:t>;</w:t>
      </w:r>
      <w:r>
        <w:rPr>
          <w:rFonts w:ascii="Cambria Math" w:eastAsia="Cambria Math" w:hAnsi="Cambria Math"/>
          <w:spacing w:val="39"/>
        </w:rPr>
        <w:t xml:space="preserve"> </w:t>
      </w:r>
      <w:r>
        <w:rPr>
          <w:rFonts w:ascii="Cambria Math" w:eastAsia="Cambria Math" w:hAnsi="Cambria Math"/>
          <w:spacing w:val="-2"/>
        </w:rPr>
        <w:t>ЛОЖ</w:t>
      </w:r>
      <w:r>
        <w:rPr>
          <w:rFonts w:ascii="Cambria Math" w:eastAsia="Cambria Math" w:hAnsi="Cambria Math"/>
          <w:spacing w:val="-2"/>
        </w:rPr>
        <w:t>Ь)»</w:t>
      </w:r>
    </w:p>
    <w:p w:rsidR="00053A2B" w:rsidRDefault="007A5C85">
      <w:pPr>
        <w:pStyle w:val="a3"/>
        <w:spacing w:before="21"/>
        <w:ind w:left="0"/>
        <w:rPr>
          <w:rFonts w:ascii="Cambria Math"/>
          <w:sz w:val="20"/>
        </w:rPr>
      </w:pPr>
      <w:r>
        <w:rPr>
          <w:rFonts w:ascii="Cambria Math"/>
          <w:noProof/>
          <w:sz w:val="20"/>
          <w:lang w:eastAsia="ru-RU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5800090</wp:posOffset>
            </wp:positionH>
            <wp:positionV relativeFrom="paragraph">
              <wp:posOffset>177753</wp:posOffset>
            </wp:positionV>
            <wp:extent cx="4630434" cy="678942"/>
            <wp:effectExtent l="0" t="0" r="0" b="0"/>
            <wp:wrapTopAndBottom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0434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3A2B" w:rsidRDefault="00053A2B">
      <w:pPr>
        <w:pStyle w:val="a3"/>
        <w:ind w:left="0"/>
        <w:rPr>
          <w:rFonts w:ascii="Cambria Math"/>
        </w:rPr>
      </w:pPr>
    </w:p>
    <w:p w:rsidR="00053A2B" w:rsidRDefault="007A5C85">
      <w:pPr>
        <w:pStyle w:val="a3"/>
      </w:pPr>
      <w:r>
        <w:t>Протяните</w:t>
      </w:r>
      <w:r>
        <w:rPr>
          <w:spacing w:val="-2"/>
        </w:rPr>
        <w:t xml:space="preserve"> </w:t>
      </w:r>
      <w:r>
        <w:t>формулу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конца</w:t>
      </w:r>
      <w:r>
        <w:rPr>
          <w:spacing w:val="-2"/>
        </w:rPr>
        <w:t xml:space="preserve"> строки.</w:t>
      </w:r>
    </w:p>
    <w:p w:rsidR="00053A2B" w:rsidRDefault="007A5C85">
      <w:pPr>
        <w:pStyle w:val="a3"/>
        <w:ind w:left="3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83062" cy="853440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3062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A2B" w:rsidRDefault="007A5C85">
      <w:pPr>
        <w:pStyle w:val="a3"/>
        <w:spacing w:before="4"/>
      </w:pPr>
      <w:r>
        <w:t>В</w:t>
      </w:r>
      <w:r>
        <w:rPr>
          <w:spacing w:val="-7"/>
        </w:rPr>
        <w:t xml:space="preserve"> </w:t>
      </w:r>
      <w:r>
        <w:t>выбранной</w:t>
      </w:r>
      <w:r>
        <w:rPr>
          <w:spacing w:val="-3"/>
        </w:rPr>
        <w:t xml:space="preserve"> </w:t>
      </w:r>
      <w:r>
        <w:t>строке</w:t>
      </w:r>
      <w:r>
        <w:rPr>
          <w:spacing w:val="-2"/>
        </w:rPr>
        <w:t xml:space="preserve"> </w:t>
      </w:r>
      <w:r>
        <w:t>появятся</w:t>
      </w:r>
      <w:r>
        <w:rPr>
          <w:spacing w:val="-1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rPr>
          <w:spacing w:val="-2"/>
        </w:rPr>
        <w:t>вероятностей.</w:t>
      </w:r>
      <w:bookmarkStart w:id="0" w:name="_GoBack"/>
      <w:bookmarkEnd w:id="0"/>
    </w:p>
    <w:sectPr w:rsidR="00053A2B">
      <w:type w:val="continuous"/>
      <w:pgSz w:w="16840" w:h="11900" w:orient="landscape"/>
      <w:pgMar w:top="500" w:right="283" w:bottom="0" w:left="708" w:header="720" w:footer="720" w:gutter="0"/>
      <w:cols w:num="2" w:space="720" w:equalWidth="0">
        <w:col w:w="7350" w:space="704"/>
        <w:col w:w="779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46007"/>
    <w:multiLevelType w:val="hybridMultilevel"/>
    <w:tmpl w:val="7C041332"/>
    <w:lvl w:ilvl="0" w:tplc="C158D6E2">
      <w:start w:val="1"/>
      <w:numFmt w:val="decimal"/>
      <w:lvlText w:val="%1."/>
      <w:lvlJc w:val="left"/>
      <w:pPr>
        <w:ind w:left="1144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4654EE">
      <w:numFmt w:val="bullet"/>
      <w:lvlText w:val="•"/>
      <w:lvlJc w:val="left"/>
      <w:pPr>
        <w:ind w:left="1761" w:hanging="240"/>
      </w:pPr>
      <w:rPr>
        <w:rFonts w:hint="default"/>
        <w:lang w:val="ru-RU" w:eastAsia="en-US" w:bidi="ar-SA"/>
      </w:rPr>
    </w:lvl>
    <w:lvl w:ilvl="2" w:tplc="8E283A8A">
      <w:numFmt w:val="bullet"/>
      <w:lvlText w:val="•"/>
      <w:lvlJc w:val="left"/>
      <w:pPr>
        <w:ind w:left="2383" w:hanging="240"/>
      </w:pPr>
      <w:rPr>
        <w:rFonts w:hint="default"/>
        <w:lang w:val="ru-RU" w:eastAsia="en-US" w:bidi="ar-SA"/>
      </w:rPr>
    </w:lvl>
    <w:lvl w:ilvl="3" w:tplc="3168EF2A">
      <w:numFmt w:val="bullet"/>
      <w:lvlText w:val="•"/>
      <w:lvlJc w:val="left"/>
      <w:pPr>
        <w:ind w:left="3005" w:hanging="240"/>
      </w:pPr>
      <w:rPr>
        <w:rFonts w:hint="default"/>
        <w:lang w:val="ru-RU" w:eastAsia="en-US" w:bidi="ar-SA"/>
      </w:rPr>
    </w:lvl>
    <w:lvl w:ilvl="4" w:tplc="CFBC1772">
      <w:numFmt w:val="bullet"/>
      <w:lvlText w:val="•"/>
      <w:lvlJc w:val="left"/>
      <w:pPr>
        <w:ind w:left="3626" w:hanging="240"/>
      </w:pPr>
      <w:rPr>
        <w:rFonts w:hint="default"/>
        <w:lang w:val="ru-RU" w:eastAsia="en-US" w:bidi="ar-SA"/>
      </w:rPr>
    </w:lvl>
    <w:lvl w:ilvl="5" w:tplc="B1964626">
      <w:numFmt w:val="bullet"/>
      <w:lvlText w:val="•"/>
      <w:lvlJc w:val="left"/>
      <w:pPr>
        <w:ind w:left="4248" w:hanging="240"/>
      </w:pPr>
      <w:rPr>
        <w:rFonts w:hint="default"/>
        <w:lang w:val="ru-RU" w:eastAsia="en-US" w:bidi="ar-SA"/>
      </w:rPr>
    </w:lvl>
    <w:lvl w:ilvl="6" w:tplc="7250E29C">
      <w:numFmt w:val="bullet"/>
      <w:lvlText w:val="•"/>
      <w:lvlJc w:val="left"/>
      <w:pPr>
        <w:ind w:left="4870" w:hanging="240"/>
      </w:pPr>
      <w:rPr>
        <w:rFonts w:hint="default"/>
        <w:lang w:val="ru-RU" w:eastAsia="en-US" w:bidi="ar-SA"/>
      </w:rPr>
    </w:lvl>
    <w:lvl w:ilvl="7" w:tplc="0D582B32">
      <w:numFmt w:val="bullet"/>
      <w:lvlText w:val="•"/>
      <w:lvlJc w:val="left"/>
      <w:pPr>
        <w:ind w:left="5492" w:hanging="240"/>
      </w:pPr>
      <w:rPr>
        <w:rFonts w:hint="default"/>
        <w:lang w:val="ru-RU" w:eastAsia="en-US" w:bidi="ar-SA"/>
      </w:rPr>
    </w:lvl>
    <w:lvl w:ilvl="8" w:tplc="84E84E62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53A2B"/>
    <w:rsid w:val="00053A2B"/>
    <w:rsid w:val="007A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1144" w:hanging="2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5"/>
      <w:ind w:left="1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4" w:lineRule="exact"/>
      <w:ind w:left="1144" w:hanging="2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A5C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C8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1144" w:hanging="24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5"/>
      <w:ind w:left="1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4" w:lineRule="exact"/>
      <w:ind w:left="1144" w:hanging="2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A5C8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C8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ЭВМ</cp:lastModifiedBy>
  <cp:revision>2</cp:revision>
  <dcterms:created xsi:type="dcterms:W3CDTF">2025-09-18T16:48:00Z</dcterms:created>
  <dcterms:modified xsi:type="dcterms:W3CDTF">2025-09-18T16:56:00Z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2010</vt:lpwstr>
  </property>
</Properties>
</file>